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intergarten/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Wigasol AG 4626 Niederbuchsiten Architect. 05 Nov 2025 Pietropaolo AG Immobilien 4414 Füllinsdorf Promoter. 05 Nov 2025 ‍ Vincenzo Pietropaolo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789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