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2 gedeckte Sitzplätz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Nadja und Amanda Schweizer 4223 Blauen Promoter. 04 Nov 2025 Architect. 04 Nov 2025 ‍ Nadja Schweizer Promoter Architect ‍ Amanda Schweizer Promot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49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