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Installation einer aussenaufgestellten Luft-Wasser Wärmepumpe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Ralph Swisscom (Schweiz) AG 3050 Bern Promoter. 20 Nov 2025 Ganz AG Heizung-Sanitär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225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