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réfection de toiture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Construction start Jan 2026 ‍ Planning/detailed stage Building application submitted ‍ Michèle Liechti, Fleur-de-Lys 9A, 2608 Courtelary ; Marie et Olivier Delobel Auteurs du projet idem requérant Promoter. 19 Nov 2025 idem requérante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https://smart.olmero.ch/sales/my-projects/1466896?set_client_id=26509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