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anierung Chalet, Installation aussen aufgestellte Wärmepumpe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Yvonne Samaritani 8810 Horgen Promoter. 17 Nov 2025 Chaletplan GmbH | Architekt: ur und Zimmerei 3818 Grindelwald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734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